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1D228" w14:textId="77777777" w:rsidR="00F3776B" w:rsidRDefault="00F3776B" w:rsidP="003E6AFC">
      <w:pPr>
        <w:spacing w:after="0"/>
        <w:rPr>
          <w:rFonts w:cs="Arial"/>
          <w:b/>
          <w:sz w:val="28"/>
          <w:szCs w:val="24"/>
        </w:rPr>
      </w:pPr>
    </w:p>
    <w:p w14:paraId="4C6F0B18" w14:textId="1093877F" w:rsidR="003E6AFC" w:rsidRPr="003E6AFC" w:rsidRDefault="003E6AFC" w:rsidP="003E6AFC">
      <w:pPr>
        <w:spacing w:after="0"/>
        <w:rPr>
          <w:rFonts w:cs="Arial"/>
          <w:b/>
          <w:sz w:val="28"/>
          <w:szCs w:val="24"/>
        </w:rPr>
      </w:pPr>
      <w:r w:rsidRPr="003E6AFC">
        <w:rPr>
          <w:rFonts w:cs="Arial"/>
          <w:b/>
          <w:sz w:val="28"/>
          <w:szCs w:val="24"/>
        </w:rPr>
        <w:t>BIOL 31; Human Physiology</w:t>
      </w:r>
    </w:p>
    <w:p w14:paraId="5B096D49" w14:textId="5C4C0CFA" w:rsidR="003E6AFC" w:rsidRPr="003E6AFC" w:rsidRDefault="003E6AFC" w:rsidP="003E6AFC">
      <w:pPr>
        <w:spacing w:after="0"/>
        <w:rPr>
          <w:rFonts w:cs="Arial"/>
          <w:b/>
          <w:sz w:val="28"/>
          <w:szCs w:val="24"/>
        </w:rPr>
      </w:pPr>
      <w:r w:rsidRPr="003E6AFC">
        <w:rPr>
          <w:rFonts w:cs="Arial"/>
          <w:b/>
          <w:sz w:val="28"/>
          <w:szCs w:val="24"/>
        </w:rPr>
        <w:t>Lab 1: Scientific inquiry and graphing</w:t>
      </w:r>
      <w:r>
        <w:rPr>
          <w:rFonts w:cs="Arial"/>
          <w:b/>
          <w:sz w:val="28"/>
          <w:szCs w:val="24"/>
        </w:rPr>
        <w:t xml:space="preserve"> (</w:t>
      </w:r>
      <w:r w:rsidR="006E7F6C">
        <w:rPr>
          <w:rFonts w:cs="Arial"/>
          <w:b/>
          <w:sz w:val="28"/>
          <w:szCs w:val="24"/>
        </w:rPr>
        <w:t>20</w:t>
      </w:r>
      <w:r>
        <w:rPr>
          <w:rFonts w:cs="Arial"/>
          <w:b/>
          <w:sz w:val="28"/>
          <w:szCs w:val="24"/>
        </w:rPr>
        <w:t xml:space="preserve"> points</w:t>
      </w:r>
      <w:r w:rsidR="00373C52">
        <w:rPr>
          <w:rFonts w:cs="Arial"/>
          <w:b/>
          <w:sz w:val="28"/>
          <w:szCs w:val="24"/>
        </w:rPr>
        <w:t>: lab reports</w:t>
      </w:r>
      <w:r>
        <w:rPr>
          <w:rFonts w:cs="Arial"/>
          <w:b/>
          <w:sz w:val="28"/>
          <w:szCs w:val="24"/>
        </w:rPr>
        <w:t>)</w:t>
      </w:r>
    </w:p>
    <w:p w14:paraId="13B273FF" w14:textId="77777777" w:rsidR="003E6AFC" w:rsidRPr="003E6AFC" w:rsidRDefault="003E6AFC" w:rsidP="003E6AFC">
      <w:pPr>
        <w:spacing w:after="0"/>
        <w:rPr>
          <w:rFonts w:cs="Arial"/>
          <w:szCs w:val="24"/>
        </w:rPr>
      </w:pPr>
    </w:p>
    <w:p w14:paraId="4018B562" w14:textId="77777777" w:rsidR="00846CAE" w:rsidRPr="00F00267" w:rsidRDefault="00846CAE" w:rsidP="003E6AFC">
      <w:pPr>
        <w:spacing w:after="0"/>
        <w:rPr>
          <w:rFonts w:cs="Arial"/>
          <w:b/>
          <w:szCs w:val="24"/>
        </w:rPr>
      </w:pPr>
      <w:r w:rsidRPr="00F00267">
        <w:rPr>
          <w:rFonts w:cs="Arial"/>
          <w:b/>
          <w:szCs w:val="24"/>
        </w:rPr>
        <w:t>Part 1: The Scientific Method</w:t>
      </w:r>
    </w:p>
    <w:p w14:paraId="0EF34FD7" w14:textId="77777777" w:rsidR="00846CAE" w:rsidRDefault="00846CAE" w:rsidP="003E6AFC">
      <w:pPr>
        <w:spacing w:after="0"/>
        <w:rPr>
          <w:rFonts w:cs="Arial"/>
          <w:szCs w:val="24"/>
        </w:rPr>
      </w:pPr>
    </w:p>
    <w:p w14:paraId="274A996A" w14:textId="77777777" w:rsidR="00846CAE" w:rsidRPr="00E85A98" w:rsidRDefault="00F00267" w:rsidP="003E6AFC">
      <w:pPr>
        <w:spacing w:after="0"/>
        <w:rPr>
          <w:rFonts w:cs="Arial"/>
          <w:i/>
          <w:szCs w:val="24"/>
        </w:rPr>
      </w:pPr>
      <w:r w:rsidRPr="00E85A98">
        <w:rPr>
          <w:rFonts w:cs="Arial"/>
          <w:i/>
          <w:szCs w:val="24"/>
        </w:rPr>
        <w:t>Answer the following q</w:t>
      </w:r>
      <w:r w:rsidR="00846CAE" w:rsidRPr="00E85A98">
        <w:rPr>
          <w:rFonts w:cs="Arial"/>
          <w:i/>
          <w:szCs w:val="24"/>
        </w:rPr>
        <w:t>uestions:</w:t>
      </w:r>
    </w:p>
    <w:p w14:paraId="73EC34B9" w14:textId="77777777" w:rsidR="00846CAE" w:rsidRDefault="00846CAE" w:rsidP="003E6AFC">
      <w:pPr>
        <w:spacing w:after="0"/>
        <w:rPr>
          <w:rFonts w:cs="Arial"/>
          <w:szCs w:val="24"/>
        </w:rPr>
      </w:pPr>
    </w:p>
    <w:p w14:paraId="06458EF0" w14:textId="44BDF26F" w:rsidR="00846CAE" w:rsidRPr="00E85A98" w:rsidRDefault="00D43B01" w:rsidP="00846CAE">
      <w:pPr>
        <w:pStyle w:val="ListParagraph"/>
        <w:numPr>
          <w:ilvl w:val="0"/>
          <w:numId w:val="2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>Compare and contrast</w:t>
      </w:r>
      <w:r w:rsidR="00846CAE" w:rsidRPr="00E85A98">
        <w:rPr>
          <w:rFonts w:cs="Arial"/>
          <w:szCs w:val="24"/>
        </w:rPr>
        <w:t xml:space="preserve"> a hyp</w:t>
      </w:r>
      <w:r w:rsidR="009E3226" w:rsidRPr="00E85A98">
        <w:rPr>
          <w:rFonts w:cs="Arial"/>
          <w:szCs w:val="24"/>
        </w:rPr>
        <w:t>othesis and a scientific theory?</w:t>
      </w:r>
    </w:p>
    <w:p w14:paraId="35894815" w14:textId="77777777" w:rsidR="00846CAE" w:rsidRDefault="00846CAE" w:rsidP="00846CAE">
      <w:pPr>
        <w:spacing w:after="0"/>
        <w:rPr>
          <w:rFonts w:cs="Arial"/>
          <w:szCs w:val="24"/>
        </w:rPr>
      </w:pPr>
    </w:p>
    <w:p w14:paraId="6E9F1EA0" w14:textId="77777777" w:rsidR="00846CAE" w:rsidRDefault="00846CAE" w:rsidP="00846CAE">
      <w:pPr>
        <w:spacing w:after="0"/>
        <w:rPr>
          <w:rFonts w:cs="Arial"/>
          <w:szCs w:val="24"/>
        </w:rPr>
      </w:pPr>
    </w:p>
    <w:p w14:paraId="6966C786" w14:textId="77777777" w:rsidR="00846CAE" w:rsidRDefault="00846CAE" w:rsidP="00846CAE">
      <w:pPr>
        <w:spacing w:after="0"/>
        <w:rPr>
          <w:rFonts w:cs="Arial"/>
          <w:szCs w:val="24"/>
        </w:rPr>
      </w:pPr>
    </w:p>
    <w:p w14:paraId="270152FF" w14:textId="77777777" w:rsidR="00846CAE" w:rsidRDefault="00846CAE" w:rsidP="00846CAE">
      <w:pPr>
        <w:spacing w:after="0"/>
        <w:rPr>
          <w:rFonts w:cs="Arial"/>
          <w:szCs w:val="24"/>
        </w:rPr>
      </w:pPr>
    </w:p>
    <w:p w14:paraId="78D9C904" w14:textId="77777777" w:rsidR="000364F4" w:rsidRDefault="000364F4" w:rsidP="00846CAE">
      <w:pPr>
        <w:spacing w:after="0"/>
        <w:rPr>
          <w:rFonts w:cs="Arial"/>
          <w:szCs w:val="24"/>
        </w:rPr>
      </w:pPr>
    </w:p>
    <w:p w14:paraId="56018A20" w14:textId="77777777" w:rsidR="000364F4" w:rsidRDefault="000364F4" w:rsidP="00846CAE">
      <w:pPr>
        <w:spacing w:after="0"/>
        <w:rPr>
          <w:rFonts w:cs="Arial"/>
          <w:szCs w:val="24"/>
        </w:rPr>
      </w:pPr>
    </w:p>
    <w:p w14:paraId="141CC837" w14:textId="77777777" w:rsidR="00846CAE" w:rsidRDefault="00846CAE" w:rsidP="00846CAE">
      <w:pPr>
        <w:spacing w:after="0"/>
        <w:rPr>
          <w:rFonts w:cs="Arial"/>
          <w:szCs w:val="24"/>
        </w:rPr>
      </w:pPr>
    </w:p>
    <w:p w14:paraId="2F39B09C" w14:textId="17EB40B5" w:rsidR="00846CAE" w:rsidRDefault="00C407E8" w:rsidP="00C407E8">
      <w:pPr>
        <w:pStyle w:val="ListParagraph"/>
        <w:numPr>
          <w:ilvl w:val="0"/>
          <w:numId w:val="2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 xml:space="preserve">Let’s say you work for NASA and have been asked to conduct an experiment for the Laboratory of Human Factors. NASA wants to know if people eat more when </w:t>
      </w:r>
      <w:r w:rsidR="00A52173">
        <w:rPr>
          <w:rFonts w:cs="Arial"/>
          <w:szCs w:val="24"/>
        </w:rPr>
        <w:t>their environment is</w:t>
      </w:r>
      <w:r>
        <w:rPr>
          <w:rFonts w:cs="Arial"/>
          <w:szCs w:val="24"/>
        </w:rPr>
        <w:t xml:space="preserve"> cold compared to when it is warm. You create a hypothesis stating </w:t>
      </w:r>
      <w:r w:rsidRPr="009E3226">
        <w:rPr>
          <w:rFonts w:cs="Arial"/>
          <w:szCs w:val="24"/>
          <w:u w:val="single"/>
        </w:rPr>
        <w:t xml:space="preserve">“People eat more when </w:t>
      </w:r>
      <w:r w:rsidR="00954DDE">
        <w:rPr>
          <w:rFonts w:cs="Arial"/>
          <w:szCs w:val="24"/>
          <w:u w:val="single"/>
        </w:rPr>
        <w:t>the air temperature</w:t>
      </w:r>
      <w:r w:rsidRPr="009E3226">
        <w:rPr>
          <w:rFonts w:cs="Arial"/>
          <w:szCs w:val="24"/>
          <w:u w:val="single"/>
        </w:rPr>
        <w:t xml:space="preserve"> is cold than when it is warm.”</w:t>
      </w:r>
    </w:p>
    <w:p w14:paraId="53392737" w14:textId="77777777" w:rsidR="00920006" w:rsidRDefault="00920006" w:rsidP="00920006">
      <w:pPr>
        <w:spacing w:after="0"/>
        <w:rPr>
          <w:rFonts w:cs="Arial"/>
          <w:szCs w:val="24"/>
        </w:rPr>
      </w:pPr>
    </w:p>
    <w:p w14:paraId="52A23AF4" w14:textId="28B3A376" w:rsidR="00920006" w:rsidRPr="00E85A98" w:rsidRDefault="00920006" w:rsidP="00F00267">
      <w:pPr>
        <w:pStyle w:val="ListParagraph"/>
        <w:numPr>
          <w:ilvl w:val="0"/>
          <w:numId w:val="5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>Generally speaking, how would you test this hypothesis</w:t>
      </w:r>
      <w:r w:rsidR="005964FE">
        <w:rPr>
          <w:rFonts w:cs="Arial"/>
          <w:szCs w:val="24"/>
        </w:rPr>
        <w:t>? (i.e., design an experiment)</w:t>
      </w:r>
      <w:r w:rsidR="00F3776B">
        <w:rPr>
          <w:rFonts w:cs="Arial"/>
          <w:szCs w:val="24"/>
        </w:rPr>
        <w:t xml:space="preserve"> (part a. is not graded, just a space for you to organize your thoughts)</w:t>
      </w:r>
    </w:p>
    <w:p w14:paraId="34BC718B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4855B469" w14:textId="77777777" w:rsidR="000364F4" w:rsidRPr="00E85A98" w:rsidRDefault="000364F4" w:rsidP="00920006">
      <w:pPr>
        <w:spacing w:after="0"/>
        <w:ind w:left="720"/>
        <w:rPr>
          <w:rFonts w:cs="Arial"/>
          <w:szCs w:val="24"/>
        </w:rPr>
      </w:pPr>
    </w:p>
    <w:p w14:paraId="1AF70467" w14:textId="77777777" w:rsidR="000364F4" w:rsidRPr="00E85A98" w:rsidRDefault="000364F4" w:rsidP="00920006">
      <w:pPr>
        <w:spacing w:after="0"/>
        <w:ind w:left="720"/>
        <w:rPr>
          <w:rFonts w:cs="Arial"/>
          <w:szCs w:val="24"/>
        </w:rPr>
      </w:pPr>
    </w:p>
    <w:p w14:paraId="1170983F" w14:textId="54A7F2CA" w:rsidR="00920006" w:rsidRDefault="00920006" w:rsidP="00920006">
      <w:pPr>
        <w:spacing w:after="0"/>
        <w:ind w:left="720"/>
        <w:rPr>
          <w:rFonts w:cs="Arial"/>
          <w:szCs w:val="24"/>
        </w:rPr>
      </w:pPr>
    </w:p>
    <w:p w14:paraId="4A1A1A4E" w14:textId="667003E4" w:rsidR="00F3776B" w:rsidRDefault="00F3776B" w:rsidP="00920006">
      <w:pPr>
        <w:spacing w:after="0"/>
        <w:ind w:left="720"/>
        <w:rPr>
          <w:rFonts w:cs="Arial"/>
          <w:szCs w:val="24"/>
        </w:rPr>
      </w:pPr>
    </w:p>
    <w:p w14:paraId="72522EB2" w14:textId="55D65FF1" w:rsidR="00F3776B" w:rsidRDefault="00F3776B" w:rsidP="00920006">
      <w:pPr>
        <w:spacing w:after="0"/>
        <w:ind w:left="720"/>
        <w:rPr>
          <w:rFonts w:cs="Arial"/>
          <w:szCs w:val="24"/>
        </w:rPr>
      </w:pPr>
    </w:p>
    <w:p w14:paraId="278D5E8A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757089B4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795FB9B8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6864C772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7D444723" w14:textId="0F0B0680" w:rsidR="00920006" w:rsidRPr="001C7F57" w:rsidRDefault="001C7F57" w:rsidP="001C7F57">
      <w:pPr>
        <w:pStyle w:val="ListParagraph"/>
        <w:numPr>
          <w:ilvl w:val="0"/>
          <w:numId w:val="5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State two</w:t>
      </w:r>
      <w:r w:rsidR="00920006" w:rsidRPr="00E85A98">
        <w:rPr>
          <w:rFonts w:cs="Arial"/>
          <w:szCs w:val="24"/>
        </w:rPr>
        <w:t xml:space="preserve"> </w:t>
      </w:r>
      <w:r w:rsidR="00920006" w:rsidRPr="00E85A98">
        <w:rPr>
          <w:rFonts w:cs="Arial"/>
          <w:szCs w:val="24"/>
          <w:u w:val="single"/>
        </w:rPr>
        <w:t>operational definitions</w:t>
      </w:r>
      <w:r w:rsidR="00920006" w:rsidRPr="00E85A98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for this experiment.</w:t>
      </w:r>
    </w:p>
    <w:p w14:paraId="3F6A0B0B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62366C40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5CE3C97C" w14:textId="0E61888D" w:rsidR="00920006" w:rsidRDefault="00920006" w:rsidP="00920006">
      <w:pPr>
        <w:spacing w:after="0"/>
        <w:ind w:left="720"/>
        <w:rPr>
          <w:rFonts w:cs="Arial"/>
          <w:szCs w:val="24"/>
        </w:rPr>
      </w:pPr>
    </w:p>
    <w:p w14:paraId="4EC0532D" w14:textId="77777777" w:rsidR="00F3776B" w:rsidRPr="00E85A98" w:rsidRDefault="00F3776B" w:rsidP="00920006">
      <w:pPr>
        <w:spacing w:after="0"/>
        <w:ind w:left="720"/>
        <w:rPr>
          <w:rFonts w:cs="Arial"/>
          <w:szCs w:val="24"/>
        </w:rPr>
      </w:pPr>
    </w:p>
    <w:p w14:paraId="29B58C04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34C9337F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25C951E6" w14:textId="77777777" w:rsidR="000364F4" w:rsidRPr="00E85A98" w:rsidRDefault="000364F4" w:rsidP="00920006">
      <w:pPr>
        <w:spacing w:after="0"/>
        <w:ind w:left="720"/>
        <w:rPr>
          <w:rFonts w:cs="Arial"/>
          <w:szCs w:val="24"/>
        </w:rPr>
      </w:pPr>
    </w:p>
    <w:p w14:paraId="3757B853" w14:textId="257301E4" w:rsidR="00920006" w:rsidRPr="00E85A98" w:rsidRDefault="00920006" w:rsidP="00F00267">
      <w:pPr>
        <w:pStyle w:val="ListParagraph"/>
        <w:numPr>
          <w:ilvl w:val="0"/>
          <w:numId w:val="5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 xml:space="preserve">What is the </w:t>
      </w:r>
      <w:r w:rsidRPr="005964FE">
        <w:rPr>
          <w:rFonts w:cs="Arial"/>
          <w:szCs w:val="24"/>
          <w:u w:val="single"/>
        </w:rPr>
        <w:t>independent variable</w:t>
      </w:r>
      <w:r w:rsidR="00E85A98" w:rsidRPr="00E85A98">
        <w:rPr>
          <w:rFonts w:cs="Arial"/>
          <w:szCs w:val="24"/>
        </w:rPr>
        <w:t xml:space="preserve"> of your experiment</w:t>
      </w:r>
      <w:r w:rsidRPr="00E85A98">
        <w:rPr>
          <w:rFonts w:cs="Arial"/>
          <w:szCs w:val="24"/>
        </w:rPr>
        <w:t>?</w:t>
      </w:r>
    </w:p>
    <w:p w14:paraId="3B4724D7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335D1A08" w14:textId="5BF4FFC1" w:rsidR="00920006" w:rsidRPr="00E85A98" w:rsidRDefault="00920006" w:rsidP="00F00267">
      <w:pPr>
        <w:pStyle w:val="ListParagraph"/>
        <w:numPr>
          <w:ilvl w:val="0"/>
          <w:numId w:val="5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 xml:space="preserve">What is the </w:t>
      </w:r>
      <w:r w:rsidRPr="005964FE">
        <w:rPr>
          <w:rFonts w:cs="Arial"/>
          <w:szCs w:val="24"/>
          <w:u w:val="single"/>
        </w:rPr>
        <w:t>dependent variable</w:t>
      </w:r>
      <w:r w:rsidR="00E85A98" w:rsidRPr="00E85A98">
        <w:rPr>
          <w:rFonts w:cs="Arial"/>
          <w:szCs w:val="24"/>
        </w:rPr>
        <w:t xml:space="preserve"> of your experiment</w:t>
      </w:r>
      <w:r w:rsidRPr="00E85A98">
        <w:rPr>
          <w:rFonts w:cs="Arial"/>
          <w:szCs w:val="24"/>
        </w:rPr>
        <w:t>?</w:t>
      </w:r>
    </w:p>
    <w:p w14:paraId="15BC7B27" w14:textId="77777777" w:rsidR="00920006" w:rsidRPr="00E85A98" w:rsidRDefault="00920006" w:rsidP="00920006">
      <w:pPr>
        <w:spacing w:after="0"/>
        <w:ind w:left="720"/>
        <w:rPr>
          <w:rFonts w:cs="Arial"/>
          <w:szCs w:val="24"/>
        </w:rPr>
      </w:pPr>
    </w:p>
    <w:p w14:paraId="7ACD3D43" w14:textId="0938B8D1" w:rsidR="00920006" w:rsidRPr="00E85A98" w:rsidRDefault="009915AA" w:rsidP="00F00267">
      <w:pPr>
        <w:pStyle w:val="ListParagraph"/>
        <w:numPr>
          <w:ilvl w:val="0"/>
          <w:numId w:val="5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 xml:space="preserve">List a </w:t>
      </w:r>
      <w:r w:rsidRPr="005964FE">
        <w:rPr>
          <w:rFonts w:cs="Arial"/>
          <w:szCs w:val="24"/>
          <w:u w:val="single"/>
        </w:rPr>
        <w:t>control variable</w:t>
      </w:r>
      <w:r w:rsidR="00E85A98" w:rsidRPr="00E85A98">
        <w:rPr>
          <w:rFonts w:cs="Arial"/>
          <w:szCs w:val="24"/>
        </w:rPr>
        <w:t xml:space="preserve"> needed for your experiment</w:t>
      </w:r>
      <w:r w:rsidR="00920006" w:rsidRPr="00E85A98">
        <w:rPr>
          <w:rFonts w:cs="Arial"/>
          <w:szCs w:val="24"/>
        </w:rPr>
        <w:t>:</w:t>
      </w:r>
    </w:p>
    <w:p w14:paraId="19E57850" w14:textId="77777777" w:rsidR="00A52173" w:rsidRDefault="00A52173" w:rsidP="003E6AFC">
      <w:pPr>
        <w:spacing w:after="0"/>
        <w:rPr>
          <w:rFonts w:cs="Arial"/>
          <w:b/>
          <w:szCs w:val="24"/>
        </w:rPr>
      </w:pPr>
    </w:p>
    <w:p w14:paraId="37B3EF22" w14:textId="371E2104" w:rsidR="00846CAE" w:rsidRPr="00F00267" w:rsidRDefault="00846CAE" w:rsidP="003E6AFC">
      <w:pPr>
        <w:spacing w:after="0"/>
        <w:rPr>
          <w:rFonts w:cs="Arial"/>
          <w:b/>
          <w:szCs w:val="24"/>
        </w:rPr>
      </w:pPr>
      <w:r w:rsidRPr="00F00267">
        <w:rPr>
          <w:rFonts w:cs="Arial"/>
          <w:b/>
          <w:szCs w:val="24"/>
        </w:rPr>
        <w:lastRenderedPageBreak/>
        <w:t xml:space="preserve">Part 2: </w:t>
      </w:r>
      <w:r w:rsidR="006A08B4">
        <w:rPr>
          <w:rFonts w:cs="Arial"/>
          <w:b/>
          <w:szCs w:val="24"/>
        </w:rPr>
        <w:t xml:space="preserve">Making </w:t>
      </w:r>
      <w:r w:rsidRPr="00F00267">
        <w:rPr>
          <w:rFonts w:cs="Arial"/>
          <w:b/>
          <w:szCs w:val="24"/>
        </w:rPr>
        <w:t>Graphs</w:t>
      </w:r>
    </w:p>
    <w:p w14:paraId="0CE9CF3C" w14:textId="77777777" w:rsidR="00846CAE" w:rsidRDefault="00846CAE" w:rsidP="003E6AFC">
      <w:pPr>
        <w:spacing w:after="0"/>
        <w:rPr>
          <w:rFonts w:cs="Arial"/>
          <w:szCs w:val="24"/>
        </w:rPr>
      </w:pPr>
    </w:p>
    <w:p w14:paraId="00BFE926" w14:textId="080CA1B3" w:rsidR="00846CAE" w:rsidRDefault="00191F49" w:rsidP="00191F49">
      <w:r>
        <w:t>Often time</w:t>
      </w:r>
      <w:r w:rsidR="001B2B2D">
        <w:t>s</w:t>
      </w:r>
      <w:r>
        <w:t xml:space="preserve">, scientists use graphs to communicate aspects of their data. There are many different types of graphs. A common type is the </w:t>
      </w:r>
      <w:r w:rsidR="009915AA">
        <w:t>scatter point</w:t>
      </w:r>
      <w:r w:rsidR="00920006">
        <w:t xml:space="preserve"> graph</w:t>
      </w:r>
      <w:r>
        <w:t xml:space="preserve">. You </w:t>
      </w:r>
      <w:r w:rsidR="00920006">
        <w:t xml:space="preserve">will construct </w:t>
      </w:r>
      <w:r w:rsidR="009915AA">
        <w:t>one of these</w:t>
      </w:r>
      <w:r w:rsidR="00920006">
        <w:t xml:space="preserve"> graph</w:t>
      </w:r>
      <w:r w:rsidR="009915AA">
        <w:t>s</w:t>
      </w:r>
      <w:r w:rsidR="00920006">
        <w:t xml:space="preserve"> </w:t>
      </w:r>
      <w:r>
        <w:t>using the following data:</w:t>
      </w:r>
    </w:p>
    <w:p w14:paraId="5D5FFAB2" w14:textId="77777777" w:rsidR="00C407E8" w:rsidRDefault="00C407E8" w:rsidP="00191F49">
      <w:pPr>
        <w:sectPr w:rsidR="00C407E8" w:rsidSect="00F3776B">
          <w:type w:val="continuous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</w:p>
    <w:p w14:paraId="462158BB" w14:textId="4360312F" w:rsidR="00191F49" w:rsidRDefault="00191F49" w:rsidP="00191F49">
      <w:r>
        <w:t xml:space="preserve">In your physiology lab class you measure the amount of muscle activity in the biceps brachii muscle of three </w:t>
      </w:r>
      <w:r w:rsidR="009915AA">
        <w:t>subjects</w:t>
      </w:r>
      <w:r>
        <w:t xml:space="preserve"> as you systematically increase the weight</w:t>
      </w:r>
      <w:r w:rsidR="00303179">
        <w:t xml:space="preserve"> that each subject had to hold for 10 seconds</w:t>
      </w:r>
      <w:r>
        <w:t>. Your findings are listed in this table: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74098" w14:paraId="4147EC25" w14:textId="77777777" w:rsidTr="00445D42">
        <w:tc>
          <w:tcPr>
            <w:tcW w:w="2337" w:type="dxa"/>
            <w:vMerge w:val="restart"/>
          </w:tcPr>
          <w:p w14:paraId="0855C99D" w14:textId="77777777" w:rsidR="00674098" w:rsidRDefault="00674098" w:rsidP="00191F49"/>
          <w:p w14:paraId="5E24510B" w14:textId="77777777" w:rsidR="00674098" w:rsidRPr="00920006" w:rsidRDefault="00674098" w:rsidP="00191F49">
            <w:pPr>
              <w:rPr>
                <w:b/>
              </w:rPr>
            </w:pPr>
            <w:r w:rsidRPr="00920006">
              <w:rPr>
                <w:b/>
              </w:rPr>
              <w:t>Weight (kg)</w:t>
            </w:r>
          </w:p>
        </w:tc>
        <w:tc>
          <w:tcPr>
            <w:tcW w:w="7013" w:type="dxa"/>
            <w:gridSpan w:val="3"/>
          </w:tcPr>
          <w:p w14:paraId="3245F800" w14:textId="77777777" w:rsidR="00674098" w:rsidRPr="00920006" w:rsidRDefault="00674098" w:rsidP="00674098">
            <w:pPr>
              <w:jc w:val="center"/>
              <w:rPr>
                <w:b/>
              </w:rPr>
            </w:pPr>
            <w:r w:rsidRPr="00920006">
              <w:rPr>
                <w:b/>
              </w:rPr>
              <w:t>Muscle Activity (</w:t>
            </w:r>
            <w:r w:rsidRPr="00920006">
              <w:rPr>
                <w:rFonts w:cs="Arial"/>
                <w:b/>
              </w:rPr>
              <w:t>µ</w:t>
            </w:r>
            <w:r w:rsidRPr="00920006">
              <w:rPr>
                <w:b/>
              </w:rPr>
              <w:t>V)</w:t>
            </w:r>
          </w:p>
        </w:tc>
      </w:tr>
      <w:tr w:rsidR="00674098" w14:paraId="099D4A0D" w14:textId="77777777" w:rsidTr="00191F49">
        <w:tc>
          <w:tcPr>
            <w:tcW w:w="2337" w:type="dxa"/>
            <w:vMerge/>
          </w:tcPr>
          <w:p w14:paraId="7F3B209A" w14:textId="77777777" w:rsidR="00674098" w:rsidRDefault="00674098" w:rsidP="00191F49"/>
        </w:tc>
        <w:tc>
          <w:tcPr>
            <w:tcW w:w="2337" w:type="dxa"/>
          </w:tcPr>
          <w:p w14:paraId="1A5EB9FF" w14:textId="77777777" w:rsidR="00674098" w:rsidRDefault="00674098" w:rsidP="00191F49">
            <w:r>
              <w:t>Subject 1</w:t>
            </w:r>
          </w:p>
        </w:tc>
        <w:tc>
          <w:tcPr>
            <w:tcW w:w="2338" w:type="dxa"/>
          </w:tcPr>
          <w:p w14:paraId="3F121D77" w14:textId="77777777" w:rsidR="00674098" w:rsidRDefault="00674098" w:rsidP="00191F49">
            <w:r>
              <w:t>Subject 2</w:t>
            </w:r>
          </w:p>
        </w:tc>
        <w:tc>
          <w:tcPr>
            <w:tcW w:w="2338" w:type="dxa"/>
          </w:tcPr>
          <w:p w14:paraId="3501300E" w14:textId="77777777" w:rsidR="00674098" w:rsidRDefault="00674098" w:rsidP="00191F49">
            <w:r>
              <w:t>Subject 3</w:t>
            </w:r>
          </w:p>
        </w:tc>
      </w:tr>
      <w:tr w:rsidR="00303179" w14:paraId="4C7446D5" w14:textId="77777777" w:rsidTr="00292244">
        <w:tc>
          <w:tcPr>
            <w:tcW w:w="2337" w:type="dxa"/>
            <w:vAlign w:val="center"/>
          </w:tcPr>
          <w:p w14:paraId="722E9AB4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2337" w:type="dxa"/>
            <w:vAlign w:val="center"/>
          </w:tcPr>
          <w:p w14:paraId="00F1DE43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0.2</w:t>
            </w:r>
          </w:p>
        </w:tc>
        <w:tc>
          <w:tcPr>
            <w:tcW w:w="2338" w:type="dxa"/>
            <w:vAlign w:val="center"/>
          </w:tcPr>
          <w:p w14:paraId="59E84EFC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0.1</w:t>
            </w:r>
          </w:p>
        </w:tc>
        <w:tc>
          <w:tcPr>
            <w:tcW w:w="2338" w:type="dxa"/>
            <w:vAlign w:val="center"/>
          </w:tcPr>
          <w:p w14:paraId="402AFE8D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0.1</w:t>
            </w:r>
          </w:p>
        </w:tc>
      </w:tr>
      <w:tr w:rsidR="00303179" w14:paraId="1466109E" w14:textId="77777777" w:rsidTr="00292244">
        <w:tc>
          <w:tcPr>
            <w:tcW w:w="2337" w:type="dxa"/>
            <w:vAlign w:val="center"/>
          </w:tcPr>
          <w:p w14:paraId="23CE2A87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2.5</w:t>
            </w:r>
          </w:p>
        </w:tc>
        <w:tc>
          <w:tcPr>
            <w:tcW w:w="2337" w:type="dxa"/>
            <w:vAlign w:val="center"/>
          </w:tcPr>
          <w:p w14:paraId="37424C05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0.5</w:t>
            </w:r>
          </w:p>
        </w:tc>
        <w:tc>
          <w:tcPr>
            <w:tcW w:w="2338" w:type="dxa"/>
            <w:vAlign w:val="center"/>
          </w:tcPr>
          <w:p w14:paraId="056B2088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0.5</w:t>
            </w:r>
          </w:p>
        </w:tc>
        <w:tc>
          <w:tcPr>
            <w:tcW w:w="2338" w:type="dxa"/>
            <w:vAlign w:val="center"/>
          </w:tcPr>
          <w:p w14:paraId="79CBA42B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0.4</w:t>
            </w:r>
          </w:p>
        </w:tc>
      </w:tr>
      <w:tr w:rsidR="00303179" w14:paraId="74A6C73D" w14:textId="77777777" w:rsidTr="00292244">
        <w:tc>
          <w:tcPr>
            <w:tcW w:w="2337" w:type="dxa"/>
            <w:vAlign w:val="center"/>
          </w:tcPr>
          <w:p w14:paraId="2A982EC7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2337" w:type="dxa"/>
            <w:vAlign w:val="center"/>
          </w:tcPr>
          <w:p w14:paraId="2B4756AB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3.4</w:t>
            </w:r>
          </w:p>
        </w:tc>
        <w:tc>
          <w:tcPr>
            <w:tcW w:w="2338" w:type="dxa"/>
            <w:vAlign w:val="center"/>
          </w:tcPr>
          <w:p w14:paraId="6AD4B7CF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3.9</w:t>
            </w:r>
          </w:p>
        </w:tc>
        <w:tc>
          <w:tcPr>
            <w:tcW w:w="2338" w:type="dxa"/>
            <w:vAlign w:val="center"/>
          </w:tcPr>
          <w:p w14:paraId="7D9C6A4B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3.4</w:t>
            </w:r>
          </w:p>
        </w:tc>
      </w:tr>
      <w:tr w:rsidR="00303179" w14:paraId="16F5FC50" w14:textId="77777777" w:rsidTr="00292244">
        <w:tc>
          <w:tcPr>
            <w:tcW w:w="2337" w:type="dxa"/>
            <w:vAlign w:val="center"/>
          </w:tcPr>
          <w:p w14:paraId="3D366313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7.5</w:t>
            </w:r>
          </w:p>
        </w:tc>
        <w:tc>
          <w:tcPr>
            <w:tcW w:w="2337" w:type="dxa"/>
            <w:vAlign w:val="center"/>
          </w:tcPr>
          <w:p w14:paraId="6A83A9BD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7.6</w:t>
            </w:r>
          </w:p>
        </w:tc>
        <w:tc>
          <w:tcPr>
            <w:tcW w:w="2338" w:type="dxa"/>
            <w:vAlign w:val="center"/>
          </w:tcPr>
          <w:p w14:paraId="5813AFB2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12.2</w:t>
            </w:r>
          </w:p>
        </w:tc>
        <w:tc>
          <w:tcPr>
            <w:tcW w:w="2338" w:type="dxa"/>
            <w:vAlign w:val="center"/>
          </w:tcPr>
          <w:p w14:paraId="0648190F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6.9</w:t>
            </w:r>
          </w:p>
        </w:tc>
      </w:tr>
      <w:tr w:rsidR="00303179" w14:paraId="63ABA8B2" w14:textId="77777777" w:rsidTr="00292244">
        <w:tc>
          <w:tcPr>
            <w:tcW w:w="2337" w:type="dxa"/>
            <w:vAlign w:val="center"/>
          </w:tcPr>
          <w:p w14:paraId="75DD54D0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2337" w:type="dxa"/>
            <w:vAlign w:val="center"/>
          </w:tcPr>
          <w:p w14:paraId="470BA1E7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15.1</w:t>
            </w:r>
          </w:p>
        </w:tc>
        <w:tc>
          <w:tcPr>
            <w:tcW w:w="2338" w:type="dxa"/>
            <w:vAlign w:val="center"/>
          </w:tcPr>
          <w:p w14:paraId="244EFBF4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22.2</w:t>
            </w:r>
          </w:p>
        </w:tc>
        <w:tc>
          <w:tcPr>
            <w:tcW w:w="2338" w:type="dxa"/>
            <w:vAlign w:val="center"/>
          </w:tcPr>
          <w:p w14:paraId="05247BBD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11.3</w:t>
            </w:r>
          </w:p>
        </w:tc>
      </w:tr>
      <w:tr w:rsidR="00303179" w14:paraId="4AD2F7F0" w14:textId="77777777" w:rsidTr="00292244">
        <w:tc>
          <w:tcPr>
            <w:tcW w:w="2337" w:type="dxa"/>
            <w:vAlign w:val="center"/>
          </w:tcPr>
          <w:p w14:paraId="4B73A6DB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12.5</w:t>
            </w:r>
          </w:p>
        </w:tc>
        <w:tc>
          <w:tcPr>
            <w:tcW w:w="2337" w:type="dxa"/>
            <w:vAlign w:val="center"/>
          </w:tcPr>
          <w:p w14:paraId="2ED4F281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18.5</w:t>
            </w:r>
          </w:p>
        </w:tc>
        <w:tc>
          <w:tcPr>
            <w:tcW w:w="2338" w:type="dxa"/>
            <w:vAlign w:val="center"/>
          </w:tcPr>
          <w:p w14:paraId="3A681BA0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30.5</w:t>
            </w:r>
          </w:p>
        </w:tc>
        <w:tc>
          <w:tcPr>
            <w:tcW w:w="2338" w:type="dxa"/>
            <w:vAlign w:val="center"/>
          </w:tcPr>
          <w:p w14:paraId="46F89E05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13.3</w:t>
            </w:r>
          </w:p>
        </w:tc>
      </w:tr>
      <w:tr w:rsidR="00303179" w14:paraId="617D182C" w14:textId="77777777" w:rsidTr="00292244">
        <w:tc>
          <w:tcPr>
            <w:tcW w:w="2337" w:type="dxa"/>
            <w:vAlign w:val="center"/>
          </w:tcPr>
          <w:p w14:paraId="1A7E8F07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</w:t>
            </w:r>
          </w:p>
        </w:tc>
        <w:tc>
          <w:tcPr>
            <w:tcW w:w="2337" w:type="dxa"/>
            <w:vAlign w:val="center"/>
          </w:tcPr>
          <w:p w14:paraId="0441B50C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18.4</w:t>
            </w:r>
          </w:p>
        </w:tc>
        <w:tc>
          <w:tcPr>
            <w:tcW w:w="2338" w:type="dxa"/>
            <w:vAlign w:val="center"/>
          </w:tcPr>
          <w:p w14:paraId="67CB34FF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30.3</w:t>
            </w:r>
          </w:p>
        </w:tc>
        <w:tc>
          <w:tcPr>
            <w:tcW w:w="2338" w:type="dxa"/>
            <w:vAlign w:val="center"/>
          </w:tcPr>
          <w:p w14:paraId="79BCF7D8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13.2</w:t>
            </w:r>
          </w:p>
        </w:tc>
      </w:tr>
      <w:tr w:rsidR="00303179" w14:paraId="7A92A67A" w14:textId="77777777" w:rsidTr="00292244">
        <w:tc>
          <w:tcPr>
            <w:tcW w:w="2337" w:type="dxa"/>
            <w:vAlign w:val="center"/>
          </w:tcPr>
          <w:p w14:paraId="17152FD2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14</w:t>
            </w:r>
          </w:p>
        </w:tc>
        <w:tc>
          <w:tcPr>
            <w:tcW w:w="2337" w:type="dxa"/>
            <w:vAlign w:val="center"/>
          </w:tcPr>
          <w:p w14:paraId="22D84AFB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18.4</w:t>
            </w:r>
          </w:p>
        </w:tc>
        <w:tc>
          <w:tcPr>
            <w:tcW w:w="2338" w:type="dxa"/>
            <w:vAlign w:val="center"/>
          </w:tcPr>
          <w:p w14:paraId="5EC141CB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30.5</w:t>
            </w:r>
          </w:p>
        </w:tc>
        <w:tc>
          <w:tcPr>
            <w:tcW w:w="2338" w:type="dxa"/>
            <w:vAlign w:val="center"/>
          </w:tcPr>
          <w:p w14:paraId="3705F4F2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</w:tr>
      <w:tr w:rsidR="00303179" w14:paraId="64E84EF5" w14:textId="77777777" w:rsidTr="00292244">
        <w:tc>
          <w:tcPr>
            <w:tcW w:w="2337" w:type="dxa"/>
            <w:vAlign w:val="center"/>
          </w:tcPr>
          <w:p w14:paraId="670989DC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</w:t>
            </w:r>
          </w:p>
        </w:tc>
        <w:tc>
          <w:tcPr>
            <w:tcW w:w="2337" w:type="dxa"/>
            <w:vAlign w:val="center"/>
          </w:tcPr>
          <w:p w14:paraId="73FA9A5B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18.4</w:t>
            </w:r>
          </w:p>
        </w:tc>
        <w:tc>
          <w:tcPr>
            <w:tcW w:w="2338" w:type="dxa"/>
            <w:vAlign w:val="center"/>
          </w:tcPr>
          <w:p w14:paraId="7000824D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31.1</w:t>
            </w:r>
          </w:p>
        </w:tc>
        <w:tc>
          <w:tcPr>
            <w:tcW w:w="2338" w:type="dxa"/>
            <w:vAlign w:val="center"/>
          </w:tcPr>
          <w:p w14:paraId="5E93BDE1" w14:textId="77777777" w:rsidR="00303179" w:rsidRDefault="00303179" w:rsidP="00303179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</w:tr>
    </w:tbl>
    <w:p w14:paraId="3F29EE43" w14:textId="77777777" w:rsidR="00191F49" w:rsidRPr="00191F49" w:rsidRDefault="00191F49" w:rsidP="00191F49"/>
    <w:p w14:paraId="46A65156" w14:textId="77777777" w:rsidR="00303179" w:rsidRDefault="00303179" w:rsidP="00303179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t xml:space="preserve">On the graph paper provided on the next page, make </w:t>
      </w:r>
      <w:r w:rsidR="00920006">
        <w:rPr>
          <w:rFonts w:cs="Arial"/>
          <w:szCs w:val="24"/>
        </w:rPr>
        <w:t>a line graph</w:t>
      </w:r>
      <w:r>
        <w:rPr>
          <w:rFonts w:cs="Arial"/>
          <w:szCs w:val="24"/>
        </w:rPr>
        <w:t xml:space="preserve"> of these data. Show all 3 subjects on the same </w:t>
      </w:r>
      <w:r w:rsidR="00920006">
        <w:rPr>
          <w:rFonts w:cs="Arial"/>
          <w:szCs w:val="24"/>
        </w:rPr>
        <w:t>set of axes (i.e., same graph)</w:t>
      </w:r>
      <w:r>
        <w:rPr>
          <w:rFonts w:cs="Arial"/>
          <w:szCs w:val="24"/>
        </w:rPr>
        <w:t>.</w:t>
      </w:r>
    </w:p>
    <w:p w14:paraId="758B37A4" w14:textId="77777777" w:rsidR="00303179" w:rsidRDefault="00303179" w:rsidP="00191F49">
      <w:pPr>
        <w:spacing w:after="0"/>
        <w:rPr>
          <w:rFonts w:cs="Arial"/>
          <w:szCs w:val="24"/>
        </w:rPr>
      </w:pPr>
    </w:p>
    <w:p w14:paraId="78E281E4" w14:textId="77777777" w:rsidR="00303179" w:rsidRPr="00E85A98" w:rsidRDefault="00303179" w:rsidP="00F00267">
      <w:pPr>
        <w:pStyle w:val="ListParagraph"/>
        <w:numPr>
          <w:ilvl w:val="0"/>
          <w:numId w:val="6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>In the dataset, which variable is the dependent variable and which one is the independent variable?</w:t>
      </w:r>
    </w:p>
    <w:p w14:paraId="249DF6A6" w14:textId="77777777" w:rsidR="00303179" w:rsidRDefault="00303179" w:rsidP="00191F49">
      <w:pPr>
        <w:spacing w:after="0"/>
        <w:rPr>
          <w:rFonts w:cs="Arial"/>
          <w:szCs w:val="24"/>
        </w:rPr>
      </w:pPr>
    </w:p>
    <w:p w14:paraId="5B0C0AA8" w14:textId="77777777" w:rsidR="00303179" w:rsidRDefault="00303179" w:rsidP="00F00267">
      <w:pPr>
        <w:spacing w:after="0"/>
        <w:ind w:left="720"/>
        <w:rPr>
          <w:rFonts w:cs="Arial"/>
          <w:szCs w:val="24"/>
        </w:rPr>
      </w:pPr>
      <w:r>
        <w:rPr>
          <w:rFonts w:cs="Arial"/>
          <w:szCs w:val="24"/>
        </w:rPr>
        <w:t>Dependent: __________________</w:t>
      </w:r>
    </w:p>
    <w:p w14:paraId="7801AC64" w14:textId="77777777" w:rsidR="00303179" w:rsidRDefault="00303179" w:rsidP="00F00267">
      <w:pPr>
        <w:spacing w:after="0"/>
        <w:ind w:left="720"/>
        <w:rPr>
          <w:rFonts w:cs="Arial"/>
          <w:szCs w:val="24"/>
        </w:rPr>
      </w:pPr>
    </w:p>
    <w:p w14:paraId="733F5E9A" w14:textId="77777777" w:rsidR="00303179" w:rsidRDefault="00303179" w:rsidP="00F00267">
      <w:pPr>
        <w:spacing w:after="0"/>
        <w:ind w:left="720"/>
        <w:rPr>
          <w:rFonts w:cs="Arial"/>
          <w:szCs w:val="24"/>
        </w:rPr>
      </w:pPr>
      <w:r>
        <w:rPr>
          <w:rFonts w:cs="Arial"/>
          <w:szCs w:val="24"/>
        </w:rPr>
        <w:t>Independent: __________________</w:t>
      </w:r>
    </w:p>
    <w:p w14:paraId="611D37E6" w14:textId="77777777" w:rsidR="00303179" w:rsidRDefault="00303179" w:rsidP="00191F49">
      <w:pPr>
        <w:spacing w:after="0"/>
        <w:rPr>
          <w:rFonts w:cs="Arial"/>
          <w:szCs w:val="24"/>
        </w:rPr>
      </w:pPr>
    </w:p>
    <w:p w14:paraId="38F6596F" w14:textId="77777777" w:rsidR="00303179" w:rsidRDefault="00303179" w:rsidP="00191F49">
      <w:pPr>
        <w:spacing w:after="0"/>
        <w:rPr>
          <w:rFonts w:cs="Arial"/>
          <w:szCs w:val="24"/>
        </w:rPr>
      </w:pPr>
    </w:p>
    <w:p w14:paraId="2AA686BA" w14:textId="77777777" w:rsidR="009915AA" w:rsidRDefault="009915AA" w:rsidP="00191F49">
      <w:pPr>
        <w:spacing w:after="0"/>
        <w:rPr>
          <w:rFonts w:cs="Arial"/>
          <w:noProof/>
          <w:szCs w:val="24"/>
        </w:rPr>
      </w:pPr>
    </w:p>
    <w:p w14:paraId="5DD1B9DC" w14:textId="31DA9C2F" w:rsidR="00303179" w:rsidRDefault="00303179" w:rsidP="00191F49">
      <w:pPr>
        <w:spacing w:after="0"/>
        <w:rPr>
          <w:rFonts w:cs="Arial"/>
          <w:szCs w:val="24"/>
        </w:rPr>
      </w:pPr>
      <w:r>
        <w:rPr>
          <w:rFonts w:cs="Arial"/>
          <w:noProof/>
          <w:szCs w:val="24"/>
        </w:rPr>
        <w:lastRenderedPageBreak/>
        <w:drawing>
          <wp:inline distT="0" distB="0" distL="0" distR="0" wp14:anchorId="4AE633F2" wp14:editId="09776631">
            <wp:extent cx="5492357" cy="6289935"/>
            <wp:effectExtent l="127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-paper-online-drawing-math-graph-paper-drawing-make-your-own-coordinate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32" b="2483"/>
                    <a:stretch/>
                  </pic:blipFill>
                  <pic:spPr bwMode="auto">
                    <a:xfrm rot="5400000">
                      <a:off x="0" y="0"/>
                      <a:ext cx="5553279" cy="6359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924DA" w14:textId="77777777" w:rsidR="00303179" w:rsidRPr="00E85A98" w:rsidRDefault="00303179" w:rsidP="00F00267">
      <w:pPr>
        <w:pStyle w:val="ListParagraph"/>
        <w:numPr>
          <w:ilvl w:val="0"/>
          <w:numId w:val="6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>Which subject had the largest amount of muscle activity?</w:t>
      </w:r>
    </w:p>
    <w:p w14:paraId="7297B25B" w14:textId="77777777" w:rsidR="00303179" w:rsidRPr="00E85A98" w:rsidRDefault="00303179" w:rsidP="00191F49">
      <w:pPr>
        <w:spacing w:after="0"/>
        <w:rPr>
          <w:rFonts w:cs="Arial"/>
          <w:szCs w:val="24"/>
        </w:rPr>
      </w:pPr>
    </w:p>
    <w:p w14:paraId="40A2543B" w14:textId="77777777" w:rsidR="00303179" w:rsidRPr="00E85A98" w:rsidRDefault="00303179" w:rsidP="00191F49">
      <w:pPr>
        <w:spacing w:after="0"/>
        <w:rPr>
          <w:rFonts w:cs="Arial"/>
          <w:szCs w:val="24"/>
        </w:rPr>
      </w:pPr>
    </w:p>
    <w:p w14:paraId="2E8628FC" w14:textId="77777777" w:rsidR="00303179" w:rsidRPr="00E85A98" w:rsidRDefault="00303179" w:rsidP="00191F49">
      <w:pPr>
        <w:spacing w:after="0"/>
        <w:rPr>
          <w:rFonts w:cs="Arial"/>
          <w:szCs w:val="24"/>
        </w:rPr>
      </w:pPr>
    </w:p>
    <w:p w14:paraId="6BDF254F" w14:textId="77777777" w:rsidR="00303179" w:rsidRPr="00E85A98" w:rsidRDefault="004F245A" w:rsidP="00F00267">
      <w:pPr>
        <w:pStyle w:val="ListParagraph"/>
        <w:numPr>
          <w:ilvl w:val="0"/>
          <w:numId w:val="6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>D</w:t>
      </w:r>
      <w:r w:rsidR="00303179" w:rsidRPr="00E85A98">
        <w:rPr>
          <w:rFonts w:cs="Arial"/>
          <w:szCs w:val="24"/>
        </w:rPr>
        <w:t xml:space="preserve">escribe the </w:t>
      </w:r>
      <w:r w:rsidR="00303179" w:rsidRPr="001A6AFC">
        <w:rPr>
          <w:rFonts w:cs="Arial"/>
          <w:i/>
          <w:iCs/>
          <w:szCs w:val="24"/>
        </w:rPr>
        <w:t>general relationship</w:t>
      </w:r>
      <w:r w:rsidR="00303179" w:rsidRPr="00E85A98">
        <w:rPr>
          <w:rFonts w:cs="Arial"/>
          <w:szCs w:val="24"/>
        </w:rPr>
        <w:t xml:space="preserve"> between the weight being held and the muscle activity of all 3 subjects</w:t>
      </w:r>
      <w:r w:rsidRPr="00E85A98">
        <w:rPr>
          <w:rFonts w:cs="Arial"/>
          <w:szCs w:val="24"/>
        </w:rPr>
        <w:t xml:space="preserve"> for weights </w:t>
      </w:r>
      <w:r w:rsidRPr="00E85A98">
        <w:rPr>
          <w:rFonts w:cs="Arial"/>
          <w:szCs w:val="24"/>
          <w:u w:val="single"/>
        </w:rPr>
        <w:t>between 0 and 12.5 kg</w:t>
      </w:r>
      <w:r w:rsidR="00303179" w:rsidRPr="00E85A98">
        <w:rPr>
          <w:rFonts w:cs="Arial"/>
          <w:szCs w:val="24"/>
        </w:rPr>
        <w:t xml:space="preserve">. </w:t>
      </w:r>
    </w:p>
    <w:p w14:paraId="6AA738C4" w14:textId="77777777" w:rsidR="004F245A" w:rsidRPr="00E85A98" w:rsidRDefault="004F245A" w:rsidP="00191F49">
      <w:pPr>
        <w:spacing w:after="0"/>
        <w:rPr>
          <w:rFonts w:cs="Arial"/>
          <w:szCs w:val="24"/>
        </w:rPr>
      </w:pPr>
    </w:p>
    <w:p w14:paraId="2C3994CA" w14:textId="77777777" w:rsidR="004F245A" w:rsidRPr="00E85A98" w:rsidRDefault="004F245A" w:rsidP="00191F49">
      <w:pPr>
        <w:spacing w:after="0"/>
        <w:rPr>
          <w:rFonts w:cs="Arial"/>
          <w:szCs w:val="24"/>
        </w:rPr>
      </w:pPr>
    </w:p>
    <w:p w14:paraId="380DDE34" w14:textId="77777777" w:rsidR="004F245A" w:rsidRPr="00E85A98" w:rsidRDefault="004F245A" w:rsidP="00191F49">
      <w:pPr>
        <w:spacing w:after="0"/>
        <w:rPr>
          <w:rFonts w:cs="Arial"/>
          <w:szCs w:val="24"/>
        </w:rPr>
      </w:pPr>
    </w:p>
    <w:p w14:paraId="07123C0C" w14:textId="77777777" w:rsidR="004F245A" w:rsidRPr="00E85A98" w:rsidRDefault="004F245A" w:rsidP="00191F49">
      <w:pPr>
        <w:spacing w:after="0"/>
        <w:rPr>
          <w:rFonts w:cs="Arial"/>
          <w:szCs w:val="24"/>
        </w:rPr>
      </w:pPr>
    </w:p>
    <w:p w14:paraId="619652F4" w14:textId="77777777" w:rsidR="004F245A" w:rsidRPr="00E85A98" w:rsidRDefault="004F245A" w:rsidP="00191F49">
      <w:pPr>
        <w:spacing w:after="0"/>
        <w:rPr>
          <w:rFonts w:cs="Arial"/>
          <w:szCs w:val="24"/>
        </w:rPr>
      </w:pPr>
    </w:p>
    <w:p w14:paraId="5EF93620" w14:textId="77777777" w:rsidR="004F245A" w:rsidRPr="00E85A98" w:rsidRDefault="004F245A" w:rsidP="00191F49">
      <w:pPr>
        <w:spacing w:after="0"/>
        <w:rPr>
          <w:rFonts w:cs="Arial"/>
          <w:szCs w:val="24"/>
        </w:rPr>
      </w:pPr>
    </w:p>
    <w:p w14:paraId="199E6183" w14:textId="42757166" w:rsidR="004F245A" w:rsidRPr="00E85A98" w:rsidRDefault="00640024" w:rsidP="00F00267">
      <w:pPr>
        <w:pStyle w:val="ListParagraph"/>
        <w:numPr>
          <w:ilvl w:val="0"/>
          <w:numId w:val="6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Describe something</w:t>
      </w:r>
      <w:r w:rsidR="004F245A" w:rsidRPr="00E85A98">
        <w:rPr>
          <w:rFonts w:cs="Arial"/>
          <w:szCs w:val="24"/>
        </w:rPr>
        <w:t xml:space="preserve"> you notice</w:t>
      </w:r>
      <w:r>
        <w:rPr>
          <w:rFonts w:cs="Arial"/>
          <w:szCs w:val="24"/>
        </w:rPr>
        <w:t>d</w:t>
      </w:r>
      <w:r w:rsidR="004F245A" w:rsidRPr="00E85A98">
        <w:rPr>
          <w:rFonts w:cs="Arial"/>
          <w:szCs w:val="24"/>
        </w:rPr>
        <w:t xml:space="preserve"> about the muscle activity between 10.0 and 15 kg?</w:t>
      </w:r>
    </w:p>
    <w:p w14:paraId="24D69EDE" w14:textId="7A4DEBFF" w:rsidR="006A08B4" w:rsidRDefault="006A08B4" w:rsidP="00191F49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lastRenderedPageBreak/>
        <w:t>It is important to be able to interpret graphs generated in physiology</w:t>
      </w:r>
      <w:r w:rsidR="00B73B8D">
        <w:rPr>
          <w:rFonts w:cs="Arial"/>
          <w:szCs w:val="24"/>
        </w:rPr>
        <w:t>, so here is another graph for you to practice interpreting</w:t>
      </w:r>
      <w:r>
        <w:rPr>
          <w:rFonts w:cs="Arial"/>
          <w:szCs w:val="24"/>
        </w:rPr>
        <w:t xml:space="preserve">. </w:t>
      </w:r>
    </w:p>
    <w:p w14:paraId="2878A612" w14:textId="3787CCBE" w:rsidR="006A08B4" w:rsidRDefault="006A08B4" w:rsidP="00191F49">
      <w:pPr>
        <w:spacing w:after="0"/>
        <w:rPr>
          <w:rFonts w:cs="Arial"/>
          <w:szCs w:val="24"/>
        </w:rPr>
      </w:pPr>
    </w:p>
    <w:p w14:paraId="6FC66FF2" w14:textId="0A56D736" w:rsidR="006A08B4" w:rsidRDefault="006A08B4" w:rsidP="006A08B4">
      <w:pPr>
        <w:pStyle w:val="ListParagraph"/>
        <w:numPr>
          <w:ilvl w:val="0"/>
          <w:numId w:val="8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The graph below shows the relative amount of several hormones during the course of pregnancy. Study the graph and answer the questions.</w:t>
      </w:r>
    </w:p>
    <w:p w14:paraId="408ADC34" w14:textId="7A417FA3" w:rsidR="006A08B4" w:rsidRDefault="006A08B4" w:rsidP="006A08B4">
      <w:pPr>
        <w:spacing w:after="0"/>
        <w:rPr>
          <w:rFonts w:cs="Arial"/>
          <w:szCs w:val="24"/>
        </w:rPr>
      </w:pPr>
    </w:p>
    <w:p w14:paraId="3DCA8DDF" w14:textId="450C435D" w:rsidR="006A08B4" w:rsidRPr="006A08B4" w:rsidRDefault="006A08B4" w:rsidP="006A08B4">
      <w:pPr>
        <w:spacing w:after="0"/>
        <w:rPr>
          <w:rFonts w:cs="Arial"/>
          <w:szCs w:val="24"/>
        </w:rPr>
      </w:pPr>
      <w:r>
        <w:rPr>
          <w:rFonts w:cs="Arial"/>
          <w:noProof/>
          <w:szCs w:val="24"/>
        </w:rPr>
        <w:drawing>
          <wp:inline distT="0" distB="0" distL="0" distR="0" wp14:anchorId="564A68B0" wp14:editId="6D1D3E9F">
            <wp:extent cx="6075982" cy="340995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919_Hormones_Initiating_Labor-02.jpg"/>
                    <pic:cNvPicPr/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686" cy="3435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27064" w14:textId="77777777" w:rsidR="006A08B4" w:rsidRDefault="006A08B4" w:rsidP="00191F49">
      <w:pPr>
        <w:spacing w:after="0"/>
        <w:rPr>
          <w:rFonts w:cs="Arial"/>
          <w:szCs w:val="24"/>
        </w:rPr>
      </w:pPr>
    </w:p>
    <w:p w14:paraId="3C6D8853" w14:textId="62AFFA76" w:rsidR="004F245A" w:rsidRPr="00E85A98" w:rsidRDefault="006A08B4" w:rsidP="006A08B4">
      <w:pPr>
        <w:pStyle w:val="ListParagraph"/>
        <w:numPr>
          <w:ilvl w:val="0"/>
          <w:numId w:val="9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>Can you determine the exact amount of each hormone? Why or why not?</w:t>
      </w:r>
      <w:r w:rsidR="0009533F" w:rsidRPr="00E85A98">
        <w:rPr>
          <w:rFonts w:cs="Arial"/>
          <w:szCs w:val="24"/>
        </w:rPr>
        <w:t xml:space="preserve"> </w:t>
      </w:r>
    </w:p>
    <w:p w14:paraId="4EB83352" w14:textId="2C824F3D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1E269594" w14:textId="7CFBE9FC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674C6CA5" w14:textId="26793131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1260EE15" w14:textId="53586082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007B4435" w14:textId="6CDBDB19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49712D2A" w14:textId="556E5D75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06043BC2" w14:textId="3C57F1FC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14EB25AB" w14:textId="0F526F8E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688E5241" w14:textId="518B4444" w:rsidR="006A08B4" w:rsidRDefault="006A08B4" w:rsidP="006A08B4">
      <w:pPr>
        <w:spacing w:after="0"/>
        <w:rPr>
          <w:rFonts w:cs="Arial"/>
          <w:i/>
          <w:szCs w:val="24"/>
        </w:rPr>
      </w:pPr>
    </w:p>
    <w:p w14:paraId="6BC8A21E" w14:textId="3A190E2F" w:rsidR="006A08B4" w:rsidRPr="001A6AFC" w:rsidRDefault="001A6AFC" w:rsidP="006A08B4">
      <w:pPr>
        <w:pStyle w:val="ListParagraph"/>
        <w:numPr>
          <w:ilvl w:val="0"/>
          <w:numId w:val="9"/>
        </w:numPr>
        <w:spacing w:after="0"/>
        <w:rPr>
          <w:rFonts w:cs="Arial"/>
          <w:i/>
          <w:szCs w:val="24"/>
        </w:rPr>
      </w:pPr>
      <w:r>
        <w:t>Describe the trend in relative levels of estrogens from 20-40 weeks.</w:t>
      </w:r>
    </w:p>
    <w:p w14:paraId="6672E245" w14:textId="50EB2099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674E7B80" w14:textId="175B0EEB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1B580B31" w14:textId="02122AFE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0E0802C1" w14:textId="0C0C01C0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43ABD819" w14:textId="1C2C695D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58FCAC1B" w14:textId="47A4A533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126267CD" w14:textId="2BD1B1A1" w:rsidR="006A08B4" w:rsidRPr="00B73B8D" w:rsidRDefault="006A08B4" w:rsidP="006A08B4">
      <w:pPr>
        <w:spacing w:after="0"/>
        <w:rPr>
          <w:rFonts w:cs="Arial"/>
          <w:i/>
          <w:szCs w:val="24"/>
        </w:rPr>
      </w:pPr>
    </w:p>
    <w:p w14:paraId="74415077" w14:textId="2A7ACF07" w:rsidR="006A08B4" w:rsidRPr="00E85A98" w:rsidRDefault="006A08B4" w:rsidP="006A08B4">
      <w:pPr>
        <w:pStyle w:val="ListParagraph"/>
        <w:numPr>
          <w:ilvl w:val="0"/>
          <w:numId w:val="9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lastRenderedPageBreak/>
        <w:t>W</w:t>
      </w:r>
      <w:bookmarkStart w:id="0" w:name="_GoBack"/>
      <w:bookmarkEnd w:id="0"/>
      <w:r w:rsidRPr="00E85A98">
        <w:rPr>
          <w:rFonts w:cs="Arial"/>
          <w:szCs w:val="24"/>
        </w:rPr>
        <w:t>hich hormone had the highest level over the course of pregnancy?</w:t>
      </w:r>
    </w:p>
    <w:p w14:paraId="446513B0" w14:textId="032ED20A" w:rsidR="006A08B4" w:rsidRPr="00E85A98" w:rsidRDefault="006A08B4" w:rsidP="006A08B4">
      <w:pPr>
        <w:spacing w:after="0"/>
        <w:rPr>
          <w:rFonts w:cs="Arial"/>
          <w:szCs w:val="24"/>
        </w:rPr>
      </w:pPr>
    </w:p>
    <w:p w14:paraId="363C86ED" w14:textId="251CC2EC" w:rsidR="006A08B4" w:rsidRPr="00E85A98" w:rsidRDefault="006A08B4" w:rsidP="006A08B4">
      <w:pPr>
        <w:spacing w:after="0"/>
        <w:rPr>
          <w:rFonts w:cs="Arial"/>
          <w:szCs w:val="24"/>
        </w:rPr>
      </w:pPr>
    </w:p>
    <w:p w14:paraId="5B6E9A7E" w14:textId="68A1F2C5" w:rsidR="006A08B4" w:rsidRPr="00E85A98" w:rsidRDefault="006A08B4" w:rsidP="006A08B4">
      <w:pPr>
        <w:pStyle w:val="ListParagraph"/>
        <w:numPr>
          <w:ilvl w:val="0"/>
          <w:numId w:val="9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>Which hormone had the lowest level at 12 weeks?</w:t>
      </w:r>
    </w:p>
    <w:p w14:paraId="27EB5E03" w14:textId="594D7DD9" w:rsidR="006A08B4" w:rsidRPr="00E85A98" w:rsidRDefault="006A08B4" w:rsidP="006A08B4">
      <w:pPr>
        <w:spacing w:after="0"/>
        <w:rPr>
          <w:rFonts w:cs="Arial"/>
          <w:szCs w:val="24"/>
        </w:rPr>
      </w:pPr>
    </w:p>
    <w:p w14:paraId="0CE1DDA1" w14:textId="58F6B2D3" w:rsidR="006A08B4" w:rsidRPr="00E85A98" w:rsidRDefault="006A08B4" w:rsidP="006A08B4">
      <w:pPr>
        <w:spacing w:after="0"/>
        <w:rPr>
          <w:rFonts w:cs="Arial"/>
          <w:szCs w:val="24"/>
        </w:rPr>
      </w:pPr>
    </w:p>
    <w:p w14:paraId="0B373560" w14:textId="49C8C901" w:rsidR="006A08B4" w:rsidRPr="00E85A98" w:rsidRDefault="006A08B4" w:rsidP="006A08B4">
      <w:pPr>
        <w:pStyle w:val="ListParagraph"/>
        <w:numPr>
          <w:ilvl w:val="0"/>
          <w:numId w:val="9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 xml:space="preserve">Is there a moment during pregnancy where all of the hormones are found in </w:t>
      </w:r>
      <w:r w:rsidRPr="001A6AFC">
        <w:rPr>
          <w:rFonts w:cs="Arial"/>
          <w:i/>
          <w:iCs/>
          <w:szCs w:val="24"/>
        </w:rPr>
        <w:t>about</w:t>
      </w:r>
      <w:r w:rsidRPr="00E85A98">
        <w:rPr>
          <w:rFonts w:cs="Arial"/>
          <w:szCs w:val="24"/>
        </w:rPr>
        <w:t xml:space="preserve"> the same concentration? If so, at which time point in pregnancy does this equality occur?</w:t>
      </w:r>
    </w:p>
    <w:p w14:paraId="36D413F7" w14:textId="0FB56BA9" w:rsidR="0009533F" w:rsidRPr="00E85A98" w:rsidRDefault="0009533F" w:rsidP="0009533F">
      <w:pPr>
        <w:spacing w:after="0"/>
      </w:pPr>
    </w:p>
    <w:p w14:paraId="3DEFEC3D" w14:textId="21C4783B" w:rsidR="0009533F" w:rsidRPr="00E85A98" w:rsidRDefault="0009533F" w:rsidP="0009533F">
      <w:pPr>
        <w:spacing w:after="0"/>
      </w:pPr>
    </w:p>
    <w:p w14:paraId="09452409" w14:textId="595C4E75" w:rsidR="0009533F" w:rsidRPr="00E85A98" w:rsidRDefault="0009533F" w:rsidP="0009533F">
      <w:pPr>
        <w:spacing w:after="0"/>
      </w:pPr>
    </w:p>
    <w:p w14:paraId="453AC30F" w14:textId="0DB37743" w:rsidR="0009533F" w:rsidRPr="00E85A98" w:rsidRDefault="0009533F" w:rsidP="0009533F">
      <w:pPr>
        <w:pStyle w:val="ListParagraph"/>
        <w:numPr>
          <w:ilvl w:val="0"/>
          <w:numId w:val="9"/>
        </w:numPr>
        <w:spacing w:after="0"/>
        <w:rPr>
          <w:rFonts w:cs="Arial"/>
          <w:szCs w:val="24"/>
        </w:rPr>
      </w:pPr>
      <w:r w:rsidRPr="00E85A98">
        <w:rPr>
          <w:rFonts w:cs="Arial"/>
          <w:szCs w:val="24"/>
        </w:rPr>
        <w:t>List the dependent and independent variables for this study, based on the graph.</w:t>
      </w:r>
    </w:p>
    <w:sectPr w:rsidR="0009533F" w:rsidRPr="00E85A98" w:rsidSect="00846CA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875AA" w14:textId="77777777" w:rsidR="007B3181" w:rsidRDefault="007B3181" w:rsidP="00C407E8">
      <w:pPr>
        <w:spacing w:after="0" w:line="240" w:lineRule="auto"/>
      </w:pPr>
      <w:r>
        <w:separator/>
      </w:r>
    </w:p>
  </w:endnote>
  <w:endnote w:type="continuationSeparator" w:id="0">
    <w:p w14:paraId="3F01B5CE" w14:textId="77777777" w:rsidR="007B3181" w:rsidRDefault="007B3181" w:rsidP="00C4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B6FB9B" w14:textId="77777777" w:rsidR="007B3181" w:rsidRDefault="007B3181" w:rsidP="00C407E8">
      <w:pPr>
        <w:spacing w:after="0" w:line="240" w:lineRule="auto"/>
      </w:pPr>
      <w:r>
        <w:separator/>
      </w:r>
    </w:p>
  </w:footnote>
  <w:footnote w:type="continuationSeparator" w:id="0">
    <w:p w14:paraId="1ECF5E1A" w14:textId="77777777" w:rsidR="007B3181" w:rsidRDefault="007B3181" w:rsidP="00C407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353B8"/>
    <w:multiLevelType w:val="hybridMultilevel"/>
    <w:tmpl w:val="C9183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356CC"/>
    <w:multiLevelType w:val="hybridMultilevel"/>
    <w:tmpl w:val="5630F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366D3"/>
    <w:multiLevelType w:val="hybridMultilevel"/>
    <w:tmpl w:val="7C706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52EF6"/>
    <w:multiLevelType w:val="hybridMultilevel"/>
    <w:tmpl w:val="114AA9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D5743"/>
    <w:multiLevelType w:val="hybridMultilevel"/>
    <w:tmpl w:val="E50A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544AF"/>
    <w:multiLevelType w:val="hybridMultilevel"/>
    <w:tmpl w:val="244AB770"/>
    <w:lvl w:ilvl="0" w:tplc="629C8A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1362A0"/>
    <w:multiLevelType w:val="hybridMultilevel"/>
    <w:tmpl w:val="F71A33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494E03"/>
    <w:multiLevelType w:val="hybridMultilevel"/>
    <w:tmpl w:val="53403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2557F"/>
    <w:multiLevelType w:val="hybridMultilevel"/>
    <w:tmpl w:val="C9D22F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8CF"/>
    <w:rsid w:val="00015177"/>
    <w:rsid w:val="000364F4"/>
    <w:rsid w:val="0003701D"/>
    <w:rsid w:val="0009533F"/>
    <w:rsid w:val="00133B5F"/>
    <w:rsid w:val="00150E37"/>
    <w:rsid w:val="00191F49"/>
    <w:rsid w:val="001A6AFC"/>
    <w:rsid w:val="001B2B2D"/>
    <w:rsid w:val="001C7F57"/>
    <w:rsid w:val="00303179"/>
    <w:rsid w:val="00373C52"/>
    <w:rsid w:val="003A5030"/>
    <w:rsid w:val="003D257D"/>
    <w:rsid w:val="003E6AFC"/>
    <w:rsid w:val="004F2321"/>
    <w:rsid w:val="004F245A"/>
    <w:rsid w:val="005964FE"/>
    <w:rsid w:val="00640024"/>
    <w:rsid w:val="00674098"/>
    <w:rsid w:val="006A08B4"/>
    <w:rsid w:val="006C4307"/>
    <w:rsid w:val="006E7F6C"/>
    <w:rsid w:val="00733EA9"/>
    <w:rsid w:val="007718B0"/>
    <w:rsid w:val="007B3181"/>
    <w:rsid w:val="00842708"/>
    <w:rsid w:val="00846CAE"/>
    <w:rsid w:val="00920006"/>
    <w:rsid w:val="00946335"/>
    <w:rsid w:val="00953B00"/>
    <w:rsid w:val="00954DDE"/>
    <w:rsid w:val="009915AA"/>
    <w:rsid w:val="009E3226"/>
    <w:rsid w:val="00A52173"/>
    <w:rsid w:val="00B73B8D"/>
    <w:rsid w:val="00C407E8"/>
    <w:rsid w:val="00CF4461"/>
    <w:rsid w:val="00D43B01"/>
    <w:rsid w:val="00DE38CF"/>
    <w:rsid w:val="00E85A98"/>
    <w:rsid w:val="00F00267"/>
    <w:rsid w:val="00F3776B"/>
    <w:rsid w:val="00FE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33171"/>
  <w15:chartTrackingRefBased/>
  <w15:docId w15:val="{406A4843-B82F-4E70-A5A0-AB444080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F49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6C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46CAE"/>
    <w:pPr>
      <w:ind w:left="720"/>
      <w:contextualSpacing/>
    </w:pPr>
  </w:style>
  <w:style w:type="table" w:styleId="TableGrid">
    <w:name w:val="Table Grid"/>
    <w:basedOn w:val="TableNormal"/>
    <w:uiPriority w:val="39"/>
    <w:rsid w:val="00191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0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7E8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40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7E8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B2B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2B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2B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B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B2D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B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2048</TotalTime>
  <Pages>5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Scientific reasoning, graphs, and numbers</vt:lpstr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Scientific reasoning, graphs, and numbers</dc:title>
  <dc:subject/>
  <dc:creator>JOsh Puhl</dc:creator>
  <cp:keywords>031, lab</cp:keywords>
  <dc:description/>
  <cp:lastModifiedBy>Joshua Puhl</cp:lastModifiedBy>
  <cp:revision>22</cp:revision>
  <cp:lastPrinted>2020-09-07T23:48:00Z</cp:lastPrinted>
  <dcterms:created xsi:type="dcterms:W3CDTF">2018-08-14T21:53:00Z</dcterms:created>
  <dcterms:modified xsi:type="dcterms:W3CDTF">2021-01-13T01:06:00Z</dcterms:modified>
</cp:coreProperties>
</file>